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B33A" w14:textId="3DB7812F" w:rsidR="00FD720A" w:rsidRDefault="002C4B8B" w:rsidP="004A1A21">
      <w:pPr>
        <w:jc w:val="center"/>
        <w:rPr>
          <w:rFonts w:ascii="微软雅黑" w:eastAsia="微软雅黑" w:hAnsi="微软雅黑"/>
          <w:b/>
          <w:bCs/>
          <w:color w:val="000000"/>
          <w:sz w:val="32"/>
          <w:szCs w:val="32"/>
        </w:rPr>
      </w:pPr>
      <w:r w:rsidRPr="009D62C1"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灾难备份系统</w:t>
      </w:r>
      <w:r w:rsidR="004A1A21"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项目供应商</w:t>
      </w:r>
      <w:r w:rsidR="00DE2F0C"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调研</w:t>
      </w:r>
      <w:r w:rsidR="004A1A21"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公告</w:t>
      </w:r>
    </w:p>
    <w:p w14:paraId="62EAAAF4" w14:textId="3F9FDE0D" w:rsidR="004A1A21" w:rsidRDefault="00021D32" w:rsidP="002C4B8B">
      <w:pPr>
        <w:ind w:firstLineChars="200" w:firstLine="36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南方医科大学皮肤病医院拟召开“</w:t>
      </w:r>
      <w:r w:rsidR="002C4B8B" w:rsidRPr="009D62C1">
        <w:rPr>
          <w:rFonts w:ascii="微软雅黑" w:eastAsia="微软雅黑" w:hAnsi="微软雅黑" w:hint="eastAsia"/>
          <w:color w:val="333333"/>
          <w:sz w:val="18"/>
          <w:szCs w:val="18"/>
        </w:rPr>
        <w:t>灾难备份系统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”项目调研会，现邀请符合要求的供应商或厂商参加，有关事项通知如下：</w:t>
      </w:r>
    </w:p>
    <w:p w14:paraId="18E3733D" w14:textId="77777777" w:rsidR="002C1B9F" w:rsidRDefault="002C1B9F" w:rsidP="002C4B8B">
      <w:pPr>
        <w:ind w:firstLineChars="200" w:firstLine="360"/>
        <w:rPr>
          <w:rFonts w:ascii="微软雅黑" w:eastAsia="微软雅黑" w:hAnsi="微软雅黑"/>
          <w:color w:val="333333"/>
          <w:sz w:val="18"/>
          <w:szCs w:val="18"/>
        </w:rPr>
      </w:pPr>
    </w:p>
    <w:p w14:paraId="0073F130" w14:textId="71D46C48" w:rsidR="00021D32" w:rsidRDefault="00DE2F0C" w:rsidP="004A1A21">
      <w:pPr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一、</w:t>
      </w:r>
      <w:r w:rsidR="00021D32">
        <w:rPr>
          <w:rFonts w:ascii="微软雅黑" w:eastAsia="微软雅黑" w:hAnsi="微软雅黑" w:hint="eastAsia"/>
          <w:color w:val="000000"/>
          <w:sz w:val="18"/>
          <w:szCs w:val="18"/>
        </w:rPr>
        <w:t>设备功能需求描述</w:t>
      </w:r>
    </w:p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1277"/>
        <w:gridCol w:w="7229"/>
      </w:tblGrid>
      <w:tr w:rsidR="00782809" w:rsidRPr="00074F5C" w14:paraId="7ACEF841" w14:textId="77777777" w:rsidTr="002D5848">
        <w:trPr>
          <w:trHeight w:val="36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27330D6F" w14:textId="22DD266D" w:rsidR="00782809" w:rsidRPr="00167773" w:rsidRDefault="00782809" w:rsidP="007828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Cs w:val="21"/>
              </w:rPr>
              <w:t>技术指标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6C97135E" w14:textId="77777777" w:rsidR="00782809" w:rsidRPr="00167773" w:rsidRDefault="00782809" w:rsidP="00074F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Cs w:val="21"/>
              </w:rPr>
              <w:t>说明</w:t>
            </w:r>
          </w:p>
        </w:tc>
      </w:tr>
      <w:tr w:rsidR="00167773" w:rsidRPr="00074F5C" w14:paraId="225CC00D" w14:textId="77777777" w:rsidTr="002D5848">
        <w:trPr>
          <w:trHeight w:val="30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10D9A9EC" w14:textId="64B4C34F" w:rsidR="00167773" w:rsidRPr="00167773" w:rsidRDefault="00167773" w:rsidP="001677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灾难恢复等级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09587A69" w14:textId="77777777" w:rsidR="00167773" w:rsidRPr="00167773" w:rsidRDefault="00167773" w:rsidP="00074F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满足国标《信息系统灾难恢复规范》（</w:t>
            </w:r>
            <w:r w:rsidRPr="00167773">
              <w:rPr>
                <w:rFonts w:ascii="宋体" w:eastAsia="宋体" w:hAnsi="宋体" w:cs="Arial"/>
                <w:color w:val="333333"/>
                <w:kern w:val="0"/>
                <w:szCs w:val="21"/>
              </w:rPr>
              <w:t>GB/T 20988-2007</w:t>
            </w:r>
            <w:r w:rsidRPr="0016777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）灾难恢复等级第</w:t>
            </w:r>
            <w:r w:rsidRPr="00167773">
              <w:rPr>
                <w:rFonts w:ascii="宋体" w:eastAsia="宋体" w:hAnsi="宋体" w:cs="Arial"/>
                <w:color w:val="333333"/>
                <w:kern w:val="0"/>
                <w:szCs w:val="21"/>
              </w:rPr>
              <w:t>5</w:t>
            </w:r>
            <w:r w:rsidRPr="0016777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级要求</w:t>
            </w:r>
          </w:p>
        </w:tc>
      </w:tr>
      <w:tr w:rsidR="0012451E" w:rsidRPr="00074F5C" w14:paraId="3E543F48" w14:textId="77777777" w:rsidTr="002D5848">
        <w:trPr>
          <w:trHeight w:val="732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68AA54EC" w14:textId="3230B7F3" w:rsidR="0012451E" w:rsidRPr="00167773" w:rsidRDefault="0012451E" w:rsidP="001245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功能架构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6988C0AB" w14:textId="77777777" w:rsidR="0012451E" w:rsidRPr="00167773" w:rsidRDefault="0012451E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一套备份与恢复系统</w:t>
            </w:r>
            <w:r w:rsidRPr="0016777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,</w:t>
            </w: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同时支持定时备份保护、副本数据管理、持续数据保护、异地云备份和容灾。</w:t>
            </w:r>
          </w:p>
        </w:tc>
      </w:tr>
      <w:tr w:rsidR="0012451E" w:rsidRPr="00074F5C" w14:paraId="06C555BC" w14:textId="77777777" w:rsidTr="002D5848">
        <w:trPr>
          <w:trHeight w:val="732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16D20B43" w14:textId="41AFE71D" w:rsidR="0012451E" w:rsidRPr="00167773" w:rsidRDefault="0012451E" w:rsidP="001245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1306CBCE" w14:textId="77777777" w:rsidR="0012451E" w:rsidRPr="00167773" w:rsidRDefault="0012451E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备份系统支持集群架构，支持</w:t>
            </w:r>
            <w:r w:rsidRPr="0016777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</w:t>
            </w: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个以上备份软件节点组成一个高可用的备份系统</w:t>
            </w:r>
            <w:r w:rsidRPr="001677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</w:tc>
      </w:tr>
      <w:tr w:rsidR="0012451E" w:rsidRPr="00074F5C" w14:paraId="643483DB" w14:textId="77777777" w:rsidTr="002D5848">
        <w:trPr>
          <w:trHeight w:val="360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78B3DC3B" w14:textId="1D968895" w:rsidR="0012451E" w:rsidRPr="00167773" w:rsidRDefault="0012451E" w:rsidP="001677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2714CE21" w14:textId="77777777" w:rsidR="0012451E" w:rsidRPr="00167773" w:rsidRDefault="0012451E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支持自动监控备份节点服务状态。</w:t>
            </w:r>
          </w:p>
        </w:tc>
      </w:tr>
      <w:tr w:rsidR="0012451E" w:rsidRPr="00074F5C" w14:paraId="4598352D" w14:textId="77777777" w:rsidTr="002D5848">
        <w:trPr>
          <w:trHeight w:val="384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71C7AC0F" w14:textId="79B15BC4" w:rsidR="0012451E" w:rsidRPr="00167773" w:rsidRDefault="0012451E" w:rsidP="001677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1420B3A3" w14:textId="2A672E0E" w:rsidR="0012451E" w:rsidRPr="00167773" w:rsidRDefault="00587691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0FDB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支持监控应用、数据库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的</w:t>
            </w:r>
            <w:r w:rsidRPr="00E60FDB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健康状态，出现异常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时</w:t>
            </w:r>
            <w:r w:rsidRPr="00E60FDB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能够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发布</w:t>
            </w:r>
            <w:r w:rsidRPr="00E60FDB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告警。</w:t>
            </w:r>
          </w:p>
        </w:tc>
      </w:tr>
      <w:tr w:rsidR="0012451E" w:rsidRPr="00074F5C" w14:paraId="393F3B91" w14:textId="77777777" w:rsidTr="002D5848">
        <w:trPr>
          <w:trHeight w:val="360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6B2AD82A" w14:textId="1359B15E" w:rsidR="0012451E" w:rsidRPr="00167773" w:rsidRDefault="0012451E" w:rsidP="001677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65B3AEA1" w14:textId="31142722" w:rsidR="0012451E" w:rsidRPr="00167773" w:rsidRDefault="00587691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支持负载均衡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功能</w:t>
            </w:r>
          </w:p>
        </w:tc>
      </w:tr>
      <w:tr w:rsidR="0012451E" w:rsidRPr="00074F5C" w14:paraId="4F88BB57" w14:textId="77777777" w:rsidTr="002D5848">
        <w:trPr>
          <w:trHeight w:val="360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0B872FF8" w14:textId="77777777" w:rsidR="0012451E" w:rsidRPr="00167773" w:rsidRDefault="0012451E" w:rsidP="001677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5C47F4D7" w14:textId="08181EFB" w:rsidR="0012451E" w:rsidRPr="00167773" w:rsidRDefault="0012451E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支持对虚拟化平台资源的配置。</w:t>
            </w:r>
          </w:p>
        </w:tc>
      </w:tr>
      <w:tr w:rsidR="0012451E" w:rsidRPr="00074F5C" w14:paraId="14A25B26" w14:textId="77777777" w:rsidTr="002D5848">
        <w:trPr>
          <w:trHeight w:val="360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73FE0C06" w14:textId="77777777" w:rsidR="0012451E" w:rsidRPr="00167773" w:rsidRDefault="0012451E" w:rsidP="001677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74204274" w14:textId="20692F78" w:rsidR="0012451E" w:rsidRPr="00167773" w:rsidRDefault="0012451E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客户端资源，图形化展示所有安装了备份代理软件的客户端系统，包括客户端名称、机器名、</w:t>
            </w:r>
            <w:r w:rsidRPr="0016777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IP</w:t>
            </w: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地址、代理软件版本、在线状态和所属操作员等。</w:t>
            </w:r>
          </w:p>
        </w:tc>
      </w:tr>
      <w:tr w:rsidR="0012451E" w:rsidRPr="00074F5C" w14:paraId="5045A26E" w14:textId="77777777" w:rsidTr="002D5848">
        <w:trPr>
          <w:trHeight w:val="360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59679A3E" w14:textId="77777777" w:rsidR="0012451E" w:rsidRPr="00167773" w:rsidRDefault="0012451E" w:rsidP="001677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769514A3" w14:textId="7E4ECF7A" w:rsidR="0012451E" w:rsidRPr="00167773" w:rsidRDefault="0012451E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所有资源均由管理员根据需要，分配给相应的操作员使用。</w:t>
            </w:r>
          </w:p>
        </w:tc>
      </w:tr>
      <w:tr w:rsidR="0012451E" w:rsidRPr="00074F5C" w14:paraId="401AC0A0" w14:textId="77777777" w:rsidTr="002D5848">
        <w:trPr>
          <w:trHeight w:val="360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3F0D8E6D" w14:textId="2F2D52B4" w:rsidR="0012451E" w:rsidRPr="00167773" w:rsidRDefault="0012451E" w:rsidP="00167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061DCBA9" w14:textId="77777777" w:rsidR="0012451E" w:rsidRPr="00167773" w:rsidRDefault="0012451E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依据预先设定的告警条件，支持告警功能。</w:t>
            </w:r>
          </w:p>
        </w:tc>
      </w:tr>
      <w:tr w:rsidR="0012451E" w:rsidRPr="00074F5C" w14:paraId="7F31AEEC" w14:textId="77777777" w:rsidTr="002D5848">
        <w:trPr>
          <w:trHeight w:val="546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440F979E" w14:textId="3402C2E3" w:rsidR="0012451E" w:rsidRPr="00167773" w:rsidRDefault="0012451E" w:rsidP="001245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兼容性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253862C4" w14:textId="77777777" w:rsidR="0012451E" w:rsidRPr="00167773" w:rsidRDefault="0012451E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</w:t>
            </w:r>
            <w:r w:rsidRPr="0016777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Windows</w:t>
            </w: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16777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Linux</w:t>
            </w: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平台的保护能力</w:t>
            </w:r>
          </w:p>
        </w:tc>
      </w:tr>
      <w:tr w:rsidR="0012451E" w:rsidRPr="00074F5C" w14:paraId="3A071226" w14:textId="77777777" w:rsidTr="002D5848">
        <w:trPr>
          <w:trHeight w:val="546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192EADCD" w14:textId="77777777" w:rsidR="0012451E" w:rsidRPr="00167773" w:rsidRDefault="0012451E" w:rsidP="001245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2ECE43AD" w14:textId="1378CEB2" w:rsidR="0012451E" w:rsidRPr="00167773" w:rsidRDefault="0012451E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支持对深信服和</w:t>
            </w:r>
            <w:r w:rsidRPr="0016777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VMware</w:t>
            </w: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等主流虚拟化应用的</w:t>
            </w:r>
            <w:r w:rsidR="00660B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无代理</w:t>
            </w: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备份。</w:t>
            </w:r>
          </w:p>
        </w:tc>
      </w:tr>
      <w:tr w:rsidR="0012451E" w:rsidRPr="00074F5C" w14:paraId="0F076FE6" w14:textId="77777777" w:rsidTr="002D5848">
        <w:trPr>
          <w:trHeight w:val="546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11E4DD95" w14:textId="77777777" w:rsidR="0012451E" w:rsidRPr="00167773" w:rsidRDefault="0012451E" w:rsidP="001245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14154512" w14:textId="5858B144" w:rsidR="0012451E" w:rsidRPr="00167773" w:rsidRDefault="0012451E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支持对</w:t>
            </w:r>
            <w:r w:rsidRPr="0016777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SQL Server</w:t>
            </w: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16777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Oracle</w:t>
            </w: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16777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MySQL</w:t>
            </w: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等主流数据库进行在线备份。</w:t>
            </w:r>
          </w:p>
        </w:tc>
      </w:tr>
      <w:tr w:rsidR="0012451E" w:rsidRPr="00074F5C" w14:paraId="73597857" w14:textId="77777777" w:rsidTr="002D5848">
        <w:trPr>
          <w:trHeight w:val="546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0A95E4E1" w14:textId="77777777" w:rsidR="0012451E" w:rsidRPr="00167773" w:rsidRDefault="0012451E" w:rsidP="001245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337A3BEB" w14:textId="0FBBFAAD" w:rsidR="0012451E" w:rsidRPr="00167773" w:rsidRDefault="00DC0B57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0B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为保障容灾平台与现有环境的兼容性，不影响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  <w:r w:rsidRPr="00DC0B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业务使用，需提供相关的兼容性证明</w:t>
            </w:r>
            <w:r w:rsidR="0012451E"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12451E" w:rsidRPr="00074F5C" w14:paraId="77F587D2" w14:textId="77777777" w:rsidTr="002D5848">
        <w:trPr>
          <w:trHeight w:val="515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08640037" w14:textId="50E57271" w:rsidR="0012451E" w:rsidRPr="00167773" w:rsidRDefault="0012451E" w:rsidP="00167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7F68F114" w14:textId="77777777" w:rsidR="0012451E" w:rsidRPr="00167773" w:rsidRDefault="0012451E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16777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IPv4</w:t>
            </w: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</w:t>
            </w:r>
            <w:r w:rsidRPr="0016777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IPv6</w:t>
            </w: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环境下的管理、备份和恢复。</w:t>
            </w:r>
          </w:p>
        </w:tc>
      </w:tr>
      <w:tr w:rsidR="00782809" w:rsidRPr="00074F5C" w14:paraId="5A27DEC9" w14:textId="77777777" w:rsidTr="002D5848">
        <w:trPr>
          <w:trHeight w:val="360"/>
        </w:trPr>
        <w:tc>
          <w:tcPr>
            <w:tcW w:w="12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56A24BA7" w14:textId="53B7AFF9" w:rsidR="00782809" w:rsidRPr="00167773" w:rsidRDefault="00782809" w:rsidP="0078280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数据功能</w:t>
            </w:r>
          </w:p>
          <w:p w14:paraId="70E38F77" w14:textId="40B65633" w:rsidR="00782809" w:rsidRPr="00167773" w:rsidRDefault="00782809" w:rsidP="00074F5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6503B446" w14:textId="7E58E02F" w:rsidR="00782809" w:rsidRPr="00167773" w:rsidRDefault="00782809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支持数据删除。</w:t>
            </w:r>
          </w:p>
        </w:tc>
      </w:tr>
      <w:tr w:rsidR="00782809" w:rsidRPr="00074F5C" w14:paraId="000BB9F0" w14:textId="77777777" w:rsidTr="002D5848">
        <w:trPr>
          <w:trHeight w:val="360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3423973A" w14:textId="770EFCCC" w:rsidR="00782809" w:rsidRPr="00167773" w:rsidRDefault="00782809" w:rsidP="00074F5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546D4C0F" w14:textId="77777777" w:rsidR="00782809" w:rsidRPr="00167773" w:rsidRDefault="00782809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支持对备份数据进行加密传输和存储</w:t>
            </w:r>
            <w:r w:rsidRPr="001677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</w:tc>
      </w:tr>
      <w:tr w:rsidR="00782809" w:rsidRPr="00074F5C" w14:paraId="3B136774" w14:textId="77777777" w:rsidTr="002D5848">
        <w:trPr>
          <w:trHeight w:val="360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6D212B32" w14:textId="4A2B6819" w:rsidR="00782809" w:rsidRPr="00167773" w:rsidRDefault="00782809" w:rsidP="00074F5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2C831041" w14:textId="77777777" w:rsidR="00782809" w:rsidRPr="00167773" w:rsidRDefault="00782809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支持增量备份技术。</w:t>
            </w:r>
          </w:p>
        </w:tc>
      </w:tr>
      <w:tr w:rsidR="00782809" w:rsidRPr="00074F5C" w14:paraId="324E5059" w14:textId="77777777" w:rsidTr="002D5848">
        <w:trPr>
          <w:trHeight w:val="360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7EFD6AF3" w14:textId="13565E23" w:rsidR="00782809" w:rsidRPr="00167773" w:rsidRDefault="00782809" w:rsidP="00074F5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5AFCE0F0" w14:textId="77777777" w:rsidR="00782809" w:rsidRPr="00167773" w:rsidRDefault="00782809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所有数据恢复任务最后一步，均需要操作者确认，避免误操作</w:t>
            </w:r>
            <w:r w:rsidRPr="001677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</w:tc>
      </w:tr>
      <w:tr w:rsidR="00782809" w:rsidRPr="00074F5C" w14:paraId="46E3DA1E" w14:textId="77777777" w:rsidTr="002D5848">
        <w:trPr>
          <w:trHeight w:val="360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559D1CAB" w14:textId="7D78D050" w:rsidR="00782809" w:rsidRPr="00167773" w:rsidRDefault="00782809" w:rsidP="00074F5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07619D80" w14:textId="77777777" w:rsidR="00782809" w:rsidRPr="00167773" w:rsidRDefault="00782809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支持备份数据的多个备份数据</w:t>
            </w:r>
          </w:p>
        </w:tc>
      </w:tr>
      <w:tr w:rsidR="00782809" w:rsidRPr="00074F5C" w14:paraId="2B2F0270" w14:textId="77777777" w:rsidTr="002D5848">
        <w:trPr>
          <w:trHeight w:val="360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6517F3F3" w14:textId="350D75BE" w:rsidR="00782809" w:rsidRPr="00167773" w:rsidRDefault="00782809" w:rsidP="00074F5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62F6A544" w14:textId="77777777" w:rsidR="00782809" w:rsidRPr="00167773" w:rsidRDefault="00782809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支持实时备份数据的应急接管和容灾演练功能。</w:t>
            </w:r>
          </w:p>
        </w:tc>
      </w:tr>
      <w:tr w:rsidR="00782809" w:rsidRPr="00074F5C" w14:paraId="6991FE20" w14:textId="77777777" w:rsidTr="002D5848">
        <w:trPr>
          <w:trHeight w:val="360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7270B9F3" w14:textId="332450A9" w:rsidR="00782809" w:rsidRPr="00167773" w:rsidRDefault="00782809" w:rsidP="00074F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699A8FF8" w14:textId="77777777" w:rsidR="00782809" w:rsidRPr="00167773" w:rsidRDefault="00782809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支持应急接管虚拟机的在线回迁功能。</w:t>
            </w:r>
          </w:p>
        </w:tc>
      </w:tr>
      <w:tr w:rsidR="0012451E" w:rsidRPr="00074F5C" w14:paraId="4489D43E" w14:textId="77777777" w:rsidTr="002D5848">
        <w:trPr>
          <w:trHeight w:val="36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3E769708" w14:textId="32018391" w:rsidR="0012451E" w:rsidRPr="00167773" w:rsidRDefault="0012451E" w:rsidP="00167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异地容灾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668CD9BB" w14:textId="77777777" w:rsidR="0012451E" w:rsidRPr="00167773" w:rsidRDefault="0012451E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支持将本地备份数据可远程复制到异地的功能。</w:t>
            </w:r>
          </w:p>
        </w:tc>
      </w:tr>
      <w:tr w:rsidR="0012451E" w:rsidRPr="00074F5C" w14:paraId="6820C545" w14:textId="77777777" w:rsidTr="002D5848">
        <w:trPr>
          <w:trHeight w:val="384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79A96469" w14:textId="0C978907" w:rsidR="0012451E" w:rsidRPr="00167773" w:rsidRDefault="0012451E" w:rsidP="00074F5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727E08B4" w14:textId="4351E8C7" w:rsidR="0012451E" w:rsidRPr="00167773" w:rsidRDefault="0012451E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支持多种远程复制方式。</w:t>
            </w:r>
          </w:p>
        </w:tc>
      </w:tr>
      <w:tr w:rsidR="0012451E" w:rsidRPr="00074F5C" w14:paraId="56BEF283" w14:textId="77777777" w:rsidTr="002D5848">
        <w:trPr>
          <w:trHeight w:val="360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52A56A6B" w14:textId="3CE90A85" w:rsidR="0012451E" w:rsidRPr="00167773" w:rsidRDefault="0012451E" w:rsidP="00074F5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2EF060D1" w14:textId="77777777" w:rsidR="0012451E" w:rsidRPr="00167773" w:rsidRDefault="0012451E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支持所有定时备份数据的远程复制。</w:t>
            </w:r>
          </w:p>
        </w:tc>
      </w:tr>
      <w:tr w:rsidR="0012451E" w:rsidRPr="00074F5C" w14:paraId="50CD4270" w14:textId="77777777" w:rsidTr="002D5848">
        <w:trPr>
          <w:trHeight w:val="360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6E0F189C" w14:textId="76768DE0" w:rsidR="0012451E" w:rsidRPr="00167773" w:rsidRDefault="0012451E" w:rsidP="00074F5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6A6A6" w:fill="A6A6A6"/>
            <w:vAlign w:val="center"/>
            <w:hideMark/>
          </w:tcPr>
          <w:p w14:paraId="54300218" w14:textId="77777777" w:rsidR="0012451E" w:rsidRPr="00167773" w:rsidRDefault="0012451E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支持数据复制验证功能。</w:t>
            </w:r>
          </w:p>
        </w:tc>
      </w:tr>
      <w:tr w:rsidR="0012451E" w:rsidRPr="00074F5C" w14:paraId="759BC00F" w14:textId="77777777" w:rsidTr="002D5848">
        <w:trPr>
          <w:trHeight w:val="360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12D3E43A" w14:textId="6E76B053" w:rsidR="0012451E" w:rsidRPr="00167773" w:rsidRDefault="0012451E" w:rsidP="00074F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65E74DAD" w14:textId="77777777" w:rsidR="0012451E" w:rsidRPr="00167773" w:rsidRDefault="0012451E" w:rsidP="00074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具备断点续传特性</w:t>
            </w:r>
          </w:p>
        </w:tc>
      </w:tr>
    </w:tbl>
    <w:p w14:paraId="54D1881C" w14:textId="26516CE2" w:rsidR="007E54D6" w:rsidRDefault="00782809" w:rsidP="004A1A21">
      <w:pPr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硬件设备</w:t>
      </w:r>
      <w:r w:rsidR="000F0B6C">
        <w:rPr>
          <w:rFonts w:ascii="微软雅黑" w:eastAsia="微软雅黑" w:hAnsi="微软雅黑" w:hint="eastAsia"/>
          <w:color w:val="000000"/>
          <w:sz w:val="18"/>
          <w:szCs w:val="18"/>
        </w:rPr>
        <w:t>和提供服务</w:t>
      </w:r>
      <w:r w:rsidR="00972425">
        <w:rPr>
          <w:rFonts w:ascii="微软雅黑" w:eastAsia="微软雅黑" w:hAnsi="微软雅黑" w:hint="eastAsia"/>
          <w:color w:val="000000"/>
          <w:sz w:val="18"/>
          <w:szCs w:val="18"/>
        </w:rPr>
        <w:t>要求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参数：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217"/>
        <w:gridCol w:w="3603"/>
        <w:gridCol w:w="1217"/>
        <w:gridCol w:w="1592"/>
      </w:tblGrid>
      <w:tr w:rsidR="00782809" w:rsidRPr="00AD2BB4" w14:paraId="079AF18B" w14:textId="77777777" w:rsidTr="002D5848">
        <w:tc>
          <w:tcPr>
            <w:tcW w:w="817" w:type="dxa"/>
          </w:tcPr>
          <w:p w14:paraId="0D8E17DB" w14:textId="1897FC55" w:rsidR="00782809" w:rsidRPr="00AD2BB4" w:rsidRDefault="00782809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17" w:type="dxa"/>
          </w:tcPr>
          <w:p w14:paraId="1F35D47F" w14:textId="43BDB928" w:rsidR="00782809" w:rsidRPr="00AD2BB4" w:rsidRDefault="00782809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603" w:type="dxa"/>
          </w:tcPr>
          <w:p w14:paraId="6F25DEDB" w14:textId="77B7417E" w:rsidR="00782809" w:rsidRPr="00AD2BB4" w:rsidRDefault="00782809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</w:t>
            </w:r>
            <w:r w:rsidR="0097242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与服务</w:t>
            </w: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要求</w:t>
            </w:r>
          </w:p>
        </w:tc>
        <w:tc>
          <w:tcPr>
            <w:tcW w:w="1217" w:type="dxa"/>
          </w:tcPr>
          <w:p w14:paraId="1AE365C8" w14:textId="702E4F6D" w:rsidR="00782809" w:rsidRPr="00AD2BB4" w:rsidRDefault="00782809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1592" w:type="dxa"/>
          </w:tcPr>
          <w:p w14:paraId="20C464A1" w14:textId="2D864F29" w:rsidR="00782809" w:rsidRPr="00AD2BB4" w:rsidRDefault="00782809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782809" w:rsidRPr="00AD2BB4" w14:paraId="0B6ADCE3" w14:textId="77777777" w:rsidTr="002D5848">
        <w:tc>
          <w:tcPr>
            <w:tcW w:w="817" w:type="dxa"/>
          </w:tcPr>
          <w:p w14:paraId="5E31265B" w14:textId="48E6B833" w:rsidR="00782809" w:rsidRPr="00AD2BB4" w:rsidRDefault="00782809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14:paraId="1E994821" w14:textId="480F9288" w:rsidR="00782809" w:rsidRPr="00AD2BB4" w:rsidRDefault="00782809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备份主机</w:t>
            </w:r>
          </w:p>
        </w:tc>
        <w:tc>
          <w:tcPr>
            <w:tcW w:w="3603" w:type="dxa"/>
          </w:tcPr>
          <w:p w14:paraId="7970D002" w14:textId="2EA21F76" w:rsidR="00782809" w:rsidRPr="00AD2BB4" w:rsidRDefault="00782809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待备份的物理服务器及虚拟服务器</w:t>
            </w:r>
          </w:p>
        </w:tc>
        <w:tc>
          <w:tcPr>
            <w:tcW w:w="1217" w:type="dxa"/>
          </w:tcPr>
          <w:p w14:paraId="77E8DB81" w14:textId="151262EB" w:rsidR="00782809" w:rsidRPr="00AD2BB4" w:rsidRDefault="00DC0B57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</w:t>
            </w:r>
            <w:r w:rsidR="00782809"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1592" w:type="dxa"/>
          </w:tcPr>
          <w:p w14:paraId="3B39CA97" w14:textId="7A86F68B" w:rsidR="00782809" w:rsidRPr="00AD2BB4" w:rsidRDefault="005C47CF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单台8GB内存</w:t>
            </w:r>
          </w:p>
        </w:tc>
      </w:tr>
      <w:tr w:rsidR="00782809" w:rsidRPr="00AD2BB4" w14:paraId="674555F1" w14:textId="77777777" w:rsidTr="002D5848">
        <w:tc>
          <w:tcPr>
            <w:tcW w:w="817" w:type="dxa"/>
          </w:tcPr>
          <w:p w14:paraId="1DA89E53" w14:textId="56356713" w:rsidR="00782809" w:rsidRPr="00AD2BB4" w:rsidRDefault="00782809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14:paraId="68CE8FEB" w14:textId="6FDC3CBD" w:rsidR="00782809" w:rsidRPr="00AD2BB4" w:rsidRDefault="00782809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存储空间</w:t>
            </w:r>
          </w:p>
        </w:tc>
        <w:tc>
          <w:tcPr>
            <w:tcW w:w="3603" w:type="dxa"/>
          </w:tcPr>
          <w:p w14:paraId="57742C4C" w14:textId="65D8C450" w:rsidR="00782809" w:rsidRPr="00AD2BB4" w:rsidRDefault="00782809" w:rsidP="00782809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待备份的数据</w:t>
            </w:r>
            <w:r w:rsidR="00BD0C4E"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总</w:t>
            </w: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存储空间</w:t>
            </w:r>
          </w:p>
        </w:tc>
        <w:tc>
          <w:tcPr>
            <w:tcW w:w="1217" w:type="dxa"/>
          </w:tcPr>
          <w:p w14:paraId="1ED4381A" w14:textId="630EC13F" w:rsidR="00782809" w:rsidRPr="00AD2BB4" w:rsidRDefault="00D35D65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782809"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0TB</w:t>
            </w:r>
          </w:p>
        </w:tc>
        <w:tc>
          <w:tcPr>
            <w:tcW w:w="1592" w:type="dxa"/>
          </w:tcPr>
          <w:p w14:paraId="4E7904C7" w14:textId="2A0F6734" w:rsidR="00782809" w:rsidRPr="00AD2BB4" w:rsidRDefault="00BD0C4E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系统及数据</w:t>
            </w:r>
          </w:p>
        </w:tc>
      </w:tr>
      <w:tr w:rsidR="00782809" w:rsidRPr="00AD2BB4" w14:paraId="0122BFFB" w14:textId="77777777" w:rsidTr="002D5848">
        <w:trPr>
          <w:trHeight w:val="330"/>
        </w:trPr>
        <w:tc>
          <w:tcPr>
            <w:tcW w:w="817" w:type="dxa"/>
          </w:tcPr>
          <w:p w14:paraId="65A22992" w14:textId="751AEAB8" w:rsidR="00782809" w:rsidRPr="00AD2BB4" w:rsidRDefault="00DC0B57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14:paraId="1921C425" w14:textId="358166C6" w:rsidR="00782809" w:rsidRPr="00AD2BB4" w:rsidRDefault="00782809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RTO时间</w:t>
            </w:r>
          </w:p>
        </w:tc>
        <w:tc>
          <w:tcPr>
            <w:tcW w:w="3603" w:type="dxa"/>
          </w:tcPr>
          <w:p w14:paraId="3F6E8DD1" w14:textId="1951F2F9" w:rsidR="00782809" w:rsidRPr="00AD2BB4" w:rsidRDefault="00BD0C4E" w:rsidP="00BD0C4E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复原时间小于</w:t>
            </w:r>
          </w:p>
        </w:tc>
        <w:tc>
          <w:tcPr>
            <w:tcW w:w="1217" w:type="dxa"/>
          </w:tcPr>
          <w:p w14:paraId="0F43649E" w14:textId="77E2F20D" w:rsidR="00782809" w:rsidRPr="00AD2BB4" w:rsidRDefault="00BD0C4E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30分钟</w:t>
            </w:r>
          </w:p>
        </w:tc>
        <w:tc>
          <w:tcPr>
            <w:tcW w:w="1592" w:type="dxa"/>
          </w:tcPr>
          <w:p w14:paraId="2777C523" w14:textId="7564F3F1" w:rsidR="00782809" w:rsidRPr="00AD2BB4" w:rsidRDefault="00997C84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容灾5级标准</w:t>
            </w:r>
          </w:p>
        </w:tc>
      </w:tr>
      <w:tr w:rsidR="00BD0C4E" w:rsidRPr="00AD2BB4" w14:paraId="368C54CF" w14:textId="77777777" w:rsidTr="002D5848">
        <w:trPr>
          <w:trHeight w:val="330"/>
        </w:trPr>
        <w:tc>
          <w:tcPr>
            <w:tcW w:w="817" w:type="dxa"/>
          </w:tcPr>
          <w:p w14:paraId="2FF17EF9" w14:textId="64FD850E" w:rsidR="00BD0C4E" w:rsidRPr="00AD2BB4" w:rsidRDefault="00DC0B57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14:paraId="5EA0DCD0" w14:textId="2D8F05EE" w:rsidR="00BD0C4E" w:rsidRPr="00AD2BB4" w:rsidRDefault="00BD0C4E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RPO时间</w:t>
            </w:r>
          </w:p>
        </w:tc>
        <w:tc>
          <w:tcPr>
            <w:tcW w:w="3603" w:type="dxa"/>
          </w:tcPr>
          <w:p w14:paraId="5C4406E8" w14:textId="5677528F" w:rsidR="00BD0C4E" w:rsidRPr="00AD2BB4" w:rsidRDefault="00BD0C4E" w:rsidP="00BD0C4E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复原点时间小于</w:t>
            </w:r>
          </w:p>
        </w:tc>
        <w:tc>
          <w:tcPr>
            <w:tcW w:w="1217" w:type="dxa"/>
          </w:tcPr>
          <w:p w14:paraId="38C9C8F9" w14:textId="7D468F22" w:rsidR="00BD0C4E" w:rsidRPr="00AD2BB4" w:rsidRDefault="00997C84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  <w:r w:rsidR="00BD0C4E"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分钟</w:t>
            </w:r>
          </w:p>
        </w:tc>
        <w:tc>
          <w:tcPr>
            <w:tcW w:w="1592" w:type="dxa"/>
          </w:tcPr>
          <w:p w14:paraId="302FD85E" w14:textId="77777777" w:rsidR="00BD0C4E" w:rsidRPr="00AD2BB4" w:rsidRDefault="00BD0C4E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F0B6C" w:rsidRPr="00AD2BB4" w14:paraId="74902E5E" w14:textId="77777777" w:rsidTr="002D5848">
        <w:trPr>
          <w:trHeight w:val="330"/>
        </w:trPr>
        <w:tc>
          <w:tcPr>
            <w:tcW w:w="817" w:type="dxa"/>
          </w:tcPr>
          <w:p w14:paraId="598FC89E" w14:textId="5A4FBDBD" w:rsidR="000F0B6C" w:rsidRDefault="000F0B6C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7" w:type="dxa"/>
          </w:tcPr>
          <w:p w14:paraId="7C103A66" w14:textId="6D5EABC9" w:rsidR="000F0B6C" w:rsidRPr="00AD2BB4" w:rsidRDefault="000F0B6C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o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racle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数据库</w:t>
            </w: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RPO时间</w:t>
            </w:r>
          </w:p>
        </w:tc>
        <w:tc>
          <w:tcPr>
            <w:tcW w:w="3603" w:type="dxa"/>
          </w:tcPr>
          <w:p w14:paraId="159D5591" w14:textId="283D9A56" w:rsidR="000F0B6C" w:rsidRPr="000F0B6C" w:rsidRDefault="000F0B6C" w:rsidP="00BD0C4E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D2BB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复原点时间小于</w:t>
            </w:r>
          </w:p>
        </w:tc>
        <w:tc>
          <w:tcPr>
            <w:tcW w:w="1217" w:type="dxa"/>
          </w:tcPr>
          <w:p w14:paraId="4FE84E8D" w14:textId="05E80058" w:rsidR="000F0B6C" w:rsidRDefault="000F0B6C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1分钟</w:t>
            </w:r>
          </w:p>
        </w:tc>
        <w:tc>
          <w:tcPr>
            <w:tcW w:w="1592" w:type="dxa"/>
          </w:tcPr>
          <w:p w14:paraId="1E1A5DE0" w14:textId="77777777" w:rsidR="000F0B6C" w:rsidRPr="00AD2BB4" w:rsidRDefault="000F0B6C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F0B6C" w:rsidRPr="00AD2BB4" w14:paraId="60A7F385" w14:textId="77777777" w:rsidTr="002D5848">
        <w:trPr>
          <w:trHeight w:val="330"/>
        </w:trPr>
        <w:tc>
          <w:tcPr>
            <w:tcW w:w="817" w:type="dxa"/>
          </w:tcPr>
          <w:p w14:paraId="79F6FA60" w14:textId="2636203E" w:rsidR="000F0B6C" w:rsidRDefault="000F0B6C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7" w:type="dxa"/>
          </w:tcPr>
          <w:p w14:paraId="12F02B31" w14:textId="0D054A5B" w:rsidR="000F0B6C" w:rsidRDefault="000F0B6C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容灾演练</w:t>
            </w:r>
          </w:p>
        </w:tc>
        <w:tc>
          <w:tcPr>
            <w:tcW w:w="3603" w:type="dxa"/>
          </w:tcPr>
          <w:p w14:paraId="22B5A316" w14:textId="64F55805" w:rsidR="000F0B6C" w:rsidRPr="00AD2BB4" w:rsidRDefault="00972425" w:rsidP="00BD0C4E">
            <w:pPr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 w:rsidRPr="00DC1D32">
              <w:rPr>
                <w:rFonts w:ascii="FangSong" w:eastAsia="FangSong" w:hAnsi="FangSong" w:cs="宋体"/>
                <w:color w:val="000000"/>
                <w:kern w:val="0"/>
                <w:szCs w:val="21"/>
              </w:rPr>
              <w:t>在不影响业务的前提下，验证容灾系统的可靠性</w:t>
            </w:r>
            <w:r w:rsidR="00660BB6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，协助医院做好容灾演练方案。</w:t>
            </w:r>
          </w:p>
        </w:tc>
        <w:tc>
          <w:tcPr>
            <w:tcW w:w="1217" w:type="dxa"/>
          </w:tcPr>
          <w:p w14:paraId="2D3E43E2" w14:textId="77777777" w:rsidR="000F0B6C" w:rsidRDefault="000F0B6C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</w:tcPr>
          <w:p w14:paraId="48BEF41E" w14:textId="77777777" w:rsidR="000F0B6C" w:rsidRPr="00AD2BB4" w:rsidRDefault="000F0B6C" w:rsidP="004A1A21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</w:tbl>
    <w:p w14:paraId="19F5668A" w14:textId="77777777" w:rsidR="00782809" w:rsidRDefault="00782809" w:rsidP="004A1A21">
      <w:pPr>
        <w:rPr>
          <w:rFonts w:ascii="微软雅黑" w:eastAsia="微软雅黑" w:hAnsi="微软雅黑"/>
          <w:color w:val="000000"/>
          <w:sz w:val="18"/>
          <w:szCs w:val="18"/>
        </w:rPr>
      </w:pPr>
    </w:p>
    <w:p w14:paraId="57C40792" w14:textId="2C7B6ADF" w:rsidR="00021D32" w:rsidRDefault="00486B49" w:rsidP="004A1A21">
      <w:pPr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二、资质要求</w:t>
      </w:r>
    </w:p>
    <w:p w14:paraId="03416F05" w14:textId="6117D44B" w:rsidR="00BD660C" w:rsidRPr="00BD0C4E" w:rsidRDefault="00BD660C" w:rsidP="00BD0C4E">
      <w:pPr>
        <w:ind w:firstLineChars="200" w:firstLine="360"/>
        <w:rPr>
          <w:rFonts w:ascii="微软雅黑" w:eastAsia="微软雅黑" w:hAnsi="微软雅黑"/>
          <w:color w:val="333333"/>
          <w:sz w:val="18"/>
          <w:szCs w:val="18"/>
        </w:rPr>
      </w:pPr>
      <w:r w:rsidRPr="00BD0C4E">
        <w:rPr>
          <w:rFonts w:ascii="微软雅黑" w:eastAsia="微软雅黑" w:hAnsi="微软雅黑" w:hint="eastAsia"/>
          <w:color w:val="333333"/>
          <w:sz w:val="18"/>
          <w:szCs w:val="18"/>
        </w:rPr>
        <w:t>1</w:t>
      </w:r>
      <w:r w:rsidR="00225C66">
        <w:rPr>
          <w:rFonts w:ascii="微软雅黑" w:eastAsia="微软雅黑" w:hAnsi="微软雅黑"/>
          <w:color w:val="333333"/>
          <w:sz w:val="18"/>
          <w:szCs w:val="18"/>
        </w:rPr>
        <w:t>.</w:t>
      </w:r>
      <w:r w:rsidR="00612FF8" w:rsidRPr="00BD0C4E">
        <w:rPr>
          <w:rFonts w:ascii="微软雅黑" w:eastAsia="微软雅黑" w:hAnsi="微软雅黑" w:hint="eastAsia"/>
          <w:color w:val="333333"/>
          <w:sz w:val="18"/>
          <w:szCs w:val="18"/>
        </w:rPr>
        <w:t>参与调研供应商</w:t>
      </w:r>
      <w:r w:rsidRPr="00BD0C4E">
        <w:rPr>
          <w:rFonts w:ascii="微软雅黑" w:eastAsia="微软雅黑" w:hAnsi="微软雅黑" w:hint="eastAsia"/>
          <w:color w:val="333333"/>
          <w:sz w:val="18"/>
          <w:szCs w:val="18"/>
        </w:rPr>
        <w:t>须在中国大陆境内合法注册，具有从事本项目的经营范围和能力。</w:t>
      </w:r>
    </w:p>
    <w:p w14:paraId="7FBB40DB" w14:textId="6A3837DB" w:rsidR="00BD660C" w:rsidRPr="00BD0C4E" w:rsidRDefault="00612FF8" w:rsidP="00BD0C4E">
      <w:pPr>
        <w:ind w:firstLineChars="200" w:firstLine="360"/>
        <w:rPr>
          <w:rFonts w:ascii="微软雅黑" w:eastAsia="微软雅黑" w:hAnsi="微软雅黑"/>
          <w:color w:val="333333"/>
          <w:sz w:val="18"/>
          <w:szCs w:val="18"/>
        </w:rPr>
      </w:pPr>
      <w:r w:rsidRPr="00BD0C4E">
        <w:rPr>
          <w:rFonts w:ascii="微软雅黑" w:eastAsia="微软雅黑" w:hAnsi="微软雅黑" w:hint="eastAsia"/>
          <w:color w:val="333333"/>
          <w:sz w:val="18"/>
          <w:szCs w:val="18"/>
        </w:rPr>
        <w:t>2</w:t>
      </w:r>
      <w:r w:rsidR="00225C66">
        <w:rPr>
          <w:rFonts w:ascii="微软雅黑" w:eastAsia="微软雅黑" w:hAnsi="微软雅黑"/>
          <w:color w:val="333333"/>
          <w:sz w:val="18"/>
          <w:szCs w:val="18"/>
        </w:rPr>
        <w:t>.</w:t>
      </w:r>
      <w:r w:rsidR="00BD660C" w:rsidRPr="00BD0C4E">
        <w:rPr>
          <w:rFonts w:ascii="微软雅黑" w:eastAsia="微软雅黑" w:hAnsi="微软雅黑" w:hint="eastAsia"/>
          <w:color w:val="333333"/>
          <w:sz w:val="18"/>
          <w:szCs w:val="18"/>
        </w:rPr>
        <w:t>功能目录及详细说明;系统解决方案和产品性能特点及优势</w:t>
      </w:r>
      <w:r w:rsidR="0012451E" w:rsidRPr="00BD0C4E">
        <w:rPr>
          <w:rFonts w:ascii="微软雅黑" w:eastAsia="微软雅黑" w:hAnsi="微软雅黑" w:hint="eastAsia"/>
          <w:color w:val="333333"/>
          <w:sz w:val="18"/>
          <w:szCs w:val="18"/>
        </w:rPr>
        <w:t>。</w:t>
      </w:r>
    </w:p>
    <w:p w14:paraId="5C53309C" w14:textId="385C791A" w:rsidR="00AD79E2" w:rsidRDefault="00612FF8" w:rsidP="00BD0C4E">
      <w:pPr>
        <w:ind w:firstLineChars="200" w:firstLine="360"/>
        <w:rPr>
          <w:rFonts w:ascii="微软雅黑" w:eastAsia="微软雅黑" w:hAnsi="微软雅黑"/>
          <w:color w:val="333333"/>
          <w:sz w:val="18"/>
          <w:szCs w:val="18"/>
        </w:rPr>
      </w:pPr>
      <w:r w:rsidRPr="00BD0C4E">
        <w:rPr>
          <w:rFonts w:ascii="微软雅黑" w:eastAsia="微软雅黑" w:hAnsi="微软雅黑" w:hint="eastAsia"/>
          <w:color w:val="333333"/>
          <w:sz w:val="18"/>
          <w:szCs w:val="18"/>
        </w:rPr>
        <w:t>3</w:t>
      </w:r>
      <w:r w:rsidR="009D6DD7" w:rsidRPr="00BD0C4E">
        <w:rPr>
          <w:rFonts w:ascii="微软雅黑" w:eastAsia="微软雅黑" w:hAnsi="微软雅黑" w:hint="eastAsia"/>
          <w:color w:val="333333"/>
          <w:sz w:val="18"/>
          <w:szCs w:val="18"/>
        </w:rPr>
        <w:t>.</w:t>
      </w:r>
      <w:r w:rsidR="00225C66">
        <w:rPr>
          <w:rFonts w:ascii="微软雅黑" w:eastAsia="微软雅黑" w:hAnsi="微软雅黑" w:hint="eastAsia"/>
          <w:color w:val="333333"/>
          <w:sz w:val="18"/>
          <w:szCs w:val="18"/>
        </w:rPr>
        <w:t>项目报价单</w:t>
      </w:r>
      <w:r w:rsidR="00225C66">
        <w:rPr>
          <w:rFonts w:ascii="微软雅黑" w:eastAsia="微软雅黑" w:hAnsi="微软雅黑"/>
          <w:color w:val="333333"/>
          <w:sz w:val="18"/>
          <w:szCs w:val="18"/>
        </w:rPr>
        <w:t>(</w:t>
      </w:r>
      <w:r w:rsidR="00225C66">
        <w:rPr>
          <w:rFonts w:ascii="微软雅黑" w:eastAsia="微软雅黑" w:hAnsi="微软雅黑" w:hint="eastAsia"/>
          <w:color w:val="333333"/>
          <w:sz w:val="18"/>
          <w:szCs w:val="18"/>
        </w:rPr>
        <w:t>含明细</w:t>
      </w:r>
      <w:r w:rsidR="00225C66">
        <w:rPr>
          <w:rFonts w:ascii="微软雅黑" w:eastAsia="微软雅黑" w:hAnsi="微软雅黑"/>
          <w:color w:val="333333"/>
          <w:sz w:val="18"/>
          <w:szCs w:val="18"/>
        </w:rPr>
        <w:t>)</w:t>
      </w:r>
      <w:r w:rsidR="00225C66">
        <w:rPr>
          <w:rFonts w:ascii="微软雅黑" w:eastAsia="微软雅黑" w:hAnsi="微软雅黑" w:hint="eastAsia"/>
          <w:color w:val="333333"/>
          <w:sz w:val="18"/>
          <w:szCs w:val="18"/>
        </w:rPr>
        <w:t>。</w:t>
      </w:r>
    </w:p>
    <w:p w14:paraId="71743985" w14:textId="09C3BB02" w:rsidR="00225C66" w:rsidRPr="00225C66" w:rsidRDefault="00225C66" w:rsidP="00BD0C4E">
      <w:pPr>
        <w:ind w:firstLineChars="200" w:firstLine="36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/>
          <w:color w:val="333333"/>
          <w:sz w:val="18"/>
          <w:szCs w:val="18"/>
        </w:rPr>
        <w:t>4.</w:t>
      </w:r>
      <w:r w:rsidRPr="00BD0C4E">
        <w:rPr>
          <w:rFonts w:ascii="微软雅黑" w:eastAsia="微软雅黑" w:hAnsi="微软雅黑" w:hint="eastAsia"/>
          <w:color w:val="333333"/>
          <w:sz w:val="18"/>
          <w:szCs w:val="18"/>
        </w:rPr>
        <w:t>以上资料装订好，每种产品一式三份。（至少一份公章原件，其余二份可为复印件）。</w:t>
      </w:r>
    </w:p>
    <w:p w14:paraId="1997BC0C" w14:textId="77777777" w:rsidR="009806B2" w:rsidRPr="00BD660C" w:rsidRDefault="009806B2" w:rsidP="009806B2">
      <w:pPr>
        <w:pStyle w:val="a7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三、报名方式</w:t>
      </w:r>
    </w:p>
    <w:p w14:paraId="6D15C876" w14:textId="77777777" w:rsidR="009806B2" w:rsidRPr="00BD0C4E" w:rsidRDefault="009806B2" w:rsidP="00BD0C4E">
      <w:pPr>
        <w:ind w:firstLineChars="200" w:firstLine="360"/>
        <w:rPr>
          <w:rFonts w:ascii="微软雅黑" w:eastAsia="微软雅黑" w:hAnsi="微软雅黑"/>
          <w:color w:val="333333"/>
          <w:sz w:val="18"/>
          <w:szCs w:val="18"/>
        </w:rPr>
      </w:pPr>
      <w:r w:rsidRPr="00BD0C4E">
        <w:rPr>
          <w:rFonts w:ascii="微软雅黑" w:eastAsia="微软雅黑" w:hAnsi="微软雅黑" w:hint="eastAsia"/>
          <w:color w:val="333333"/>
          <w:sz w:val="18"/>
          <w:szCs w:val="18"/>
        </w:rPr>
        <w:t>地点：广州市越秀区麓景路2号南方医科大学皮肤病医院13楼信息中心</w:t>
      </w:r>
    </w:p>
    <w:p w14:paraId="77B8483B" w14:textId="77777777" w:rsidR="009806B2" w:rsidRPr="00BD0C4E" w:rsidRDefault="009806B2" w:rsidP="00BD0C4E">
      <w:pPr>
        <w:ind w:firstLineChars="200" w:firstLine="360"/>
        <w:rPr>
          <w:rFonts w:ascii="微软雅黑" w:eastAsia="微软雅黑" w:hAnsi="微软雅黑"/>
          <w:color w:val="333333"/>
          <w:sz w:val="18"/>
          <w:szCs w:val="18"/>
        </w:rPr>
      </w:pPr>
      <w:r w:rsidRPr="00BD0C4E">
        <w:rPr>
          <w:rFonts w:ascii="微软雅黑" w:eastAsia="微软雅黑" w:hAnsi="微软雅黑" w:hint="eastAsia"/>
          <w:color w:val="333333"/>
          <w:sz w:val="18"/>
          <w:szCs w:val="18"/>
        </w:rPr>
        <w:t>联系电话：020-83027587</w:t>
      </w:r>
    </w:p>
    <w:p w14:paraId="73B7F8E4" w14:textId="77777777" w:rsidR="009806B2" w:rsidRPr="00BD0C4E" w:rsidRDefault="009806B2" w:rsidP="00BD0C4E">
      <w:pPr>
        <w:ind w:firstLineChars="200" w:firstLine="360"/>
        <w:rPr>
          <w:rFonts w:ascii="微软雅黑" w:eastAsia="微软雅黑" w:hAnsi="微软雅黑"/>
          <w:color w:val="333333"/>
          <w:sz w:val="18"/>
          <w:szCs w:val="18"/>
        </w:rPr>
      </w:pPr>
      <w:r w:rsidRPr="00BD0C4E">
        <w:rPr>
          <w:rFonts w:ascii="微软雅黑" w:eastAsia="微软雅黑" w:hAnsi="微软雅黑" w:hint="eastAsia"/>
          <w:color w:val="333333"/>
          <w:sz w:val="18"/>
          <w:szCs w:val="18"/>
        </w:rPr>
        <w:t>联系人：陈老师</w:t>
      </w:r>
    </w:p>
    <w:p w14:paraId="73D42D99" w14:textId="70EBD1EF" w:rsidR="009806B2" w:rsidRPr="00BD0C4E" w:rsidRDefault="009806B2" w:rsidP="00BD0C4E">
      <w:pPr>
        <w:ind w:firstLineChars="200" w:firstLine="360"/>
        <w:rPr>
          <w:rFonts w:ascii="微软雅黑" w:eastAsia="微软雅黑" w:hAnsi="微软雅黑"/>
          <w:color w:val="333333"/>
          <w:sz w:val="18"/>
          <w:szCs w:val="18"/>
        </w:rPr>
      </w:pPr>
      <w:r w:rsidRPr="00BD0C4E">
        <w:rPr>
          <w:rFonts w:ascii="微软雅黑" w:eastAsia="微软雅黑" w:hAnsi="微软雅黑" w:hint="eastAsia"/>
          <w:color w:val="333333"/>
          <w:sz w:val="18"/>
          <w:szCs w:val="18"/>
        </w:rPr>
        <w:t>时间：自公告之日起</w:t>
      </w:r>
      <w:r w:rsidR="0012451E" w:rsidRPr="00BD0C4E">
        <w:rPr>
          <w:rFonts w:ascii="微软雅黑" w:eastAsia="微软雅黑" w:hAnsi="微软雅黑" w:hint="eastAsia"/>
          <w:color w:val="333333"/>
          <w:sz w:val="18"/>
          <w:szCs w:val="18"/>
        </w:rPr>
        <w:t>5</w:t>
      </w:r>
      <w:r w:rsidRPr="00BD0C4E">
        <w:rPr>
          <w:rFonts w:ascii="微软雅黑" w:eastAsia="微软雅黑" w:hAnsi="微软雅黑" w:hint="eastAsia"/>
          <w:color w:val="333333"/>
          <w:sz w:val="18"/>
          <w:szCs w:val="18"/>
        </w:rPr>
        <w:t>日内，递交资料请与陈老师预约时间。</w:t>
      </w:r>
    </w:p>
    <w:p w14:paraId="2DE640A4" w14:textId="2C15F3BA" w:rsidR="009806B2" w:rsidRDefault="009806B2" w:rsidP="009806B2">
      <w:pPr>
        <w:pStyle w:val="a7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四、调研时间另行通知</w:t>
      </w:r>
    </w:p>
    <w:p w14:paraId="573B6074" w14:textId="79BB0400" w:rsidR="006C0C42" w:rsidRDefault="006C0C42" w:rsidP="009806B2">
      <w:pPr>
        <w:pStyle w:val="a7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2E76E398" w14:textId="77777777" w:rsidR="00225C66" w:rsidRDefault="00225C66" w:rsidP="00BD0C4E">
      <w:pPr>
        <w:pStyle w:val="a7"/>
        <w:spacing w:before="0" w:beforeAutospacing="0" w:after="0" w:afterAutospacing="0"/>
        <w:jc w:val="right"/>
        <w:rPr>
          <w:rFonts w:ascii="微软雅黑" w:eastAsia="微软雅黑" w:hAnsi="微软雅黑" w:cstheme="minorBidi"/>
          <w:color w:val="333333"/>
          <w:kern w:val="2"/>
          <w:sz w:val="18"/>
          <w:szCs w:val="18"/>
        </w:rPr>
      </w:pPr>
    </w:p>
    <w:p w14:paraId="5B4F31BA" w14:textId="77777777" w:rsidR="00225C66" w:rsidRDefault="00225C66" w:rsidP="00BD0C4E">
      <w:pPr>
        <w:pStyle w:val="a7"/>
        <w:spacing w:before="0" w:beforeAutospacing="0" w:after="0" w:afterAutospacing="0"/>
        <w:jc w:val="right"/>
        <w:rPr>
          <w:rFonts w:ascii="微软雅黑" w:eastAsia="微软雅黑" w:hAnsi="微软雅黑" w:cstheme="minorBidi"/>
          <w:color w:val="333333"/>
          <w:kern w:val="2"/>
          <w:sz w:val="18"/>
          <w:szCs w:val="18"/>
        </w:rPr>
      </w:pPr>
    </w:p>
    <w:p w14:paraId="3FDA0C3A" w14:textId="77777777" w:rsidR="00225C66" w:rsidRDefault="00225C66" w:rsidP="00BD0C4E">
      <w:pPr>
        <w:pStyle w:val="a7"/>
        <w:spacing w:before="0" w:beforeAutospacing="0" w:after="0" w:afterAutospacing="0"/>
        <w:jc w:val="right"/>
        <w:rPr>
          <w:rFonts w:ascii="微软雅黑" w:eastAsia="微软雅黑" w:hAnsi="微软雅黑" w:cstheme="minorBidi"/>
          <w:color w:val="333333"/>
          <w:kern w:val="2"/>
          <w:sz w:val="18"/>
          <w:szCs w:val="18"/>
        </w:rPr>
      </w:pPr>
    </w:p>
    <w:p w14:paraId="1071F838" w14:textId="0833A1FD" w:rsidR="00CB139A" w:rsidRDefault="00BD0C4E" w:rsidP="00BD0C4E">
      <w:pPr>
        <w:pStyle w:val="a7"/>
        <w:spacing w:before="0" w:beforeAutospacing="0" w:after="0" w:afterAutospacing="0"/>
        <w:jc w:val="right"/>
        <w:rPr>
          <w:rFonts w:ascii="微软雅黑" w:eastAsia="微软雅黑" w:hAnsi="微软雅黑" w:cstheme="minorBidi"/>
          <w:color w:val="333333"/>
          <w:kern w:val="2"/>
          <w:sz w:val="18"/>
          <w:szCs w:val="18"/>
        </w:rPr>
      </w:pPr>
      <w:r w:rsidRPr="00BD0C4E">
        <w:rPr>
          <w:rFonts w:ascii="微软雅黑" w:eastAsia="微软雅黑" w:hAnsi="微软雅黑" w:cstheme="minorBidi" w:hint="eastAsia"/>
          <w:color w:val="333333"/>
          <w:kern w:val="2"/>
          <w:sz w:val="18"/>
          <w:szCs w:val="18"/>
        </w:rPr>
        <w:t>南方医科大学皮肤病医院</w:t>
      </w:r>
    </w:p>
    <w:p w14:paraId="75D6FFA4" w14:textId="7E473560" w:rsidR="00BD0C4E" w:rsidRPr="00CB139A" w:rsidRDefault="00BD0C4E" w:rsidP="00BD0C4E">
      <w:pPr>
        <w:pStyle w:val="a7"/>
        <w:spacing w:before="0" w:beforeAutospacing="0" w:after="0" w:afterAutospacing="0"/>
        <w:jc w:val="righ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="微软雅黑" w:eastAsia="微软雅黑" w:hAnsi="微软雅黑" w:cstheme="minorBidi"/>
          <w:color w:val="333333"/>
          <w:kern w:val="2"/>
          <w:sz w:val="18"/>
          <w:szCs w:val="18"/>
        </w:rPr>
        <w:t>2019年1</w:t>
      </w:r>
      <w:r w:rsidR="00660BB6">
        <w:rPr>
          <w:rFonts w:ascii="微软雅黑" w:eastAsia="微软雅黑" w:hAnsi="微软雅黑" w:cstheme="minorBidi"/>
          <w:color w:val="333333"/>
          <w:kern w:val="2"/>
          <w:sz w:val="18"/>
          <w:szCs w:val="18"/>
        </w:rPr>
        <w:t>1</w:t>
      </w:r>
      <w:r>
        <w:rPr>
          <w:rFonts w:ascii="微软雅黑" w:eastAsia="微软雅黑" w:hAnsi="微软雅黑" w:cstheme="minorBidi"/>
          <w:color w:val="333333"/>
          <w:kern w:val="2"/>
          <w:sz w:val="18"/>
          <w:szCs w:val="18"/>
        </w:rPr>
        <w:t>月</w:t>
      </w:r>
      <w:r w:rsidR="00660BB6">
        <w:rPr>
          <w:rFonts w:ascii="微软雅黑" w:eastAsia="微软雅黑" w:hAnsi="微软雅黑" w:cstheme="minorBidi" w:hint="eastAsia"/>
          <w:color w:val="333333"/>
          <w:kern w:val="2"/>
          <w:sz w:val="18"/>
          <w:szCs w:val="18"/>
        </w:rPr>
        <w:t>5</w:t>
      </w:r>
      <w:bookmarkStart w:id="0" w:name="_GoBack"/>
      <w:bookmarkEnd w:id="0"/>
      <w:r>
        <w:rPr>
          <w:rFonts w:ascii="微软雅黑" w:eastAsia="微软雅黑" w:hAnsi="微软雅黑" w:cstheme="minorBidi"/>
          <w:color w:val="333333"/>
          <w:kern w:val="2"/>
          <w:sz w:val="18"/>
          <w:szCs w:val="18"/>
        </w:rPr>
        <w:t>日</w:t>
      </w:r>
    </w:p>
    <w:sectPr w:rsidR="00BD0C4E" w:rsidRPr="00CB1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E0AEB" w14:textId="77777777" w:rsidR="00FD39DE" w:rsidRDefault="00FD39DE" w:rsidP="00486B49">
      <w:r>
        <w:separator/>
      </w:r>
    </w:p>
  </w:endnote>
  <w:endnote w:type="continuationSeparator" w:id="0">
    <w:p w14:paraId="077CF46E" w14:textId="77777777" w:rsidR="00FD39DE" w:rsidRDefault="00FD39DE" w:rsidP="0048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altName w:val="黑体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03C7B" w14:textId="77777777" w:rsidR="00FD39DE" w:rsidRDefault="00FD39DE" w:rsidP="00486B49">
      <w:r>
        <w:separator/>
      </w:r>
    </w:p>
  </w:footnote>
  <w:footnote w:type="continuationSeparator" w:id="0">
    <w:p w14:paraId="14B1AF03" w14:textId="77777777" w:rsidR="00FD39DE" w:rsidRDefault="00FD39DE" w:rsidP="00486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790"/>
    <w:rsid w:val="00021D32"/>
    <w:rsid w:val="00074F5C"/>
    <w:rsid w:val="00075403"/>
    <w:rsid w:val="000A39C2"/>
    <w:rsid w:val="000F0B6C"/>
    <w:rsid w:val="0012451E"/>
    <w:rsid w:val="00167773"/>
    <w:rsid w:val="00217F2B"/>
    <w:rsid w:val="00225C66"/>
    <w:rsid w:val="0023574F"/>
    <w:rsid w:val="00283707"/>
    <w:rsid w:val="00296659"/>
    <w:rsid w:val="002A30DA"/>
    <w:rsid w:val="002C1B9F"/>
    <w:rsid w:val="002C4B8B"/>
    <w:rsid w:val="002D5848"/>
    <w:rsid w:val="00315D42"/>
    <w:rsid w:val="00391452"/>
    <w:rsid w:val="003C6AEE"/>
    <w:rsid w:val="00461E87"/>
    <w:rsid w:val="00486B49"/>
    <w:rsid w:val="004A1A21"/>
    <w:rsid w:val="004D3331"/>
    <w:rsid w:val="005351C6"/>
    <w:rsid w:val="0058146F"/>
    <w:rsid w:val="00587691"/>
    <w:rsid w:val="005C47CF"/>
    <w:rsid w:val="00612FF8"/>
    <w:rsid w:val="00652C99"/>
    <w:rsid w:val="00660145"/>
    <w:rsid w:val="00660BB6"/>
    <w:rsid w:val="00682917"/>
    <w:rsid w:val="006A34EE"/>
    <w:rsid w:val="006C0C42"/>
    <w:rsid w:val="00743941"/>
    <w:rsid w:val="00782809"/>
    <w:rsid w:val="007D1DB7"/>
    <w:rsid w:val="007D6B79"/>
    <w:rsid w:val="007E54D6"/>
    <w:rsid w:val="00871A45"/>
    <w:rsid w:val="00937790"/>
    <w:rsid w:val="00972425"/>
    <w:rsid w:val="009806B2"/>
    <w:rsid w:val="00997C84"/>
    <w:rsid w:val="009D62C1"/>
    <w:rsid w:val="009D6DD7"/>
    <w:rsid w:val="00A95574"/>
    <w:rsid w:val="00AD2BB4"/>
    <w:rsid w:val="00AD79E2"/>
    <w:rsid w:val="00B5466C"/>
    <w:rsid w:val="00BD0C4E"/>
    <w:rsid w:val="00BD660C"/>
    <w:rsid w:val="00CB139A"/>
    <w:rsid w:val="00D35D65"/>
    <w:rsid w:val="00DC0B57"/>
    <w:rsid w:val="00DC108A"/>
    <w:rsid w:val="00DE2F0C"/>
    <w:rsid w:val="00F96B0A"/>
    <w:rsid w:val="00FD39DE"/>
    <w:rsid w:val="00FD720A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ED611"/>
  <w15:docId w15:val="{23ACDD32-7F46-48E5-833D-E676867F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6B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6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6B4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806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6C0C42"/>
    <w:rPr>
      <w:rFonts w:ascii="宋体" w:eastAsia="宋体" w:hAnsi="Courier New" w:cs="Times New Roman"/>
    </w:rPr>
  </w:style>
  <w:style w:type="character" w:customStyle="1" w:styleId="a9">
    <w:name w:val="纯文本 字符"/>
    <w:basedOn w:val="a0"/>
    <w:link w:val="a8"/>
    <w:uiPriority w:val="99"/>
    <w:semiHidden/>
    <w:rsid w:val="006C0C42"/>
    <w:rPr>
      <w:rFonts w:ascii="宋体" w:eastAsia="宋体" w:hAnsi="Courier New" w:cs="Times New Roman"/>
    </w:rPr>
  </w:style>
  <w:style w:type="table" w:styleId="aa">
    <w:name w:val="Table Grid"/>
    <w:basedOn w:val="a1"/>
    <w:uiPriority w:val="39"/>
    <w:rsid w:val="002C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 花</dc:creator>
  <cp:lastModifiedBy>adam</cp:lastModifiedBy>
  <cp:revision>6</cp:revision>
  <dcterms:created xsi:type="dcterms:W3CDTF">2019-10-31T01:08:00Z</dcterms:created>
  <dcterms:modified xsi:type="dcterms:W3CDTF">2019-11-05T02:15:00Z</dcterms:modified>
</cp:coreProperties>
</file>