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57" w:rsidRDefault="000B6D57" w:rsidP="000B6D57"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租赁、洗涤服务明细报价表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162"/>
        <w:gridCol w:w="1192"/>
        <w:gridCol w:w="1192"/>
        <w:gridCol w:w="1193"/>
        <w:gridCol w:w="1281"/>
        <w:gridCol w:w="1222"/>
      </w:tblGrid>
      <w:tr w:rsidR="000B6D57" w:rsidTr="00B1160E">
        <w:trPr>
          <w:trHeight w:val="141"/>
        </w:trPr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服务内容</w:t>
            </w: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材质</w:t>
            </w: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耐洗次数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每天预计租赁量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租赁单价报价（元）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每天租赁单价合计限价</w:t>
            </w:r>
          </w:p>
        </w:tc>
      </w:tr>
      <w:tr w:rsidR="000B6D57" w:rsidTr="00B1160E">
        <w:trPr>
          <w:trHeight w:val="141"/>
        </w:trPr>
        <w:tc>
          <w:tcPr>
            <w:tcW w:w="1393" w:type="dxa"/>
            <w:vMerge w:val="restart"/>
            <w:vAlign w:val="center"/>
          </w:tcPr>
          <w:p w:rsidR="000B6D57" w:rsidRDefault="000B6D57" w:rsidP="00B1160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)被服租赁服务</w:t>
            </w: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床单</w:t>
            </w: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TC／50 棉50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  <w:tc>
          <w:tcPr>
            <w:tcW w:w="1394" w:type="dxa"/>
            <w:vMerge w:val="restart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110床</w:t>
            </w:r>
          </w:p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141"/>
        </w:trPr>
        <w:tc>
          <w:tcPr>
            <w:tcW w:w="1393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被套</w:t>
            </w: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TC／50 棉50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  <w:tc>
          <w:tcPr>
            <w:tcW w:w="1394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141"/>
        </w:trPr>
        <w:tc>
          <w:tcPr>
            <w:tcW w:w="1393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枕套</w:t>
            </w: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TC／50 棉50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  <w:tc>
          <w:tcPr>
            <w:tcW w:w="1394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141"/>
        </w:trPr>
        <w:tc>
          <w:tcPr>
            <w:tcW w:w="1393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病人衣</w:t>
            </w: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CVC／60 棉40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  <w:tc>
          <w:tcPr>
            <w:tcW w:w="1394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141"/>
        </w:trPr>
        <w:tc>
          <w:tcPr>
            <w:tcW w:w="1393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病人裤</w:t>
            </w:r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CVC／60 棉40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  <w:tc>
          <w:tcPr>
            <w:tcW w:w="1394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795"/>
        </w:trPr>
        <w:tc>
          <w:tcPr>
            <w:tcW w:w="1393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73" w:type="dxa"/>
            <w:gridSpan w:val="4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每天租赁合计单价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696"/>
        </w:trPr>
        <w:tc>
          <w:tcPr>
            <w:tcW w:w="9754" w:type="dxa"/>
            <w:gridSpan w:val="7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141"/>
        </w:trPr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服务内容</w:t>
            </w:r>
          </w:p>
        </w:tc>
        <w:tc>
          <w:tcPr>
            <w:tcW w:w="4179" w:type="dxa"/>
            <w:gridSpan w:val="3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预计总数量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服务期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洗涤单价限价（元/件）</w:t>
            </w:r>
          </w:p>
        </w:tc>
      </w:tr>
      <w:tr w:rsidR="000B6D57" w:rsidTr="00B1160E">
        <w:trPr>
          <w:trHeight w:val="141"/>
        </w:trPr>
        <w:tc>
          <w:tcPr>
            <w:tcW w:w="1393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（二）被服洗涤及收、送服务</w:t>
            </w:r>
          </w:p>
        </w:tc>
        <w:tc>
          <w:tcPr>
            <w:tcW w:w="4179" w:type="dxa"/>
            <w:gridSpan w:val="3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被服洗涤及收、送服务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75万件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3年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598"/>
        </w:trPr>
        <w:tc>
          <w:tcPr>
            <w:tcW w:w="8360" w:type="dxa"/>
            <w:gridSpan w:val="6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洗涤单价报价</w:t>
            </w:r>
          </w:p>
        </w:tc>
        <w:tc>
          <w:tcPr>
            <w:tcW w:w="1394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B6D57" w:rsidRDefault="000B6D57" w:rsidP="000B6D57">
      <w:pPr>
        <w:spacing w:line="360" w:lineRule="auto"/>
        <w:jc w:val="center"/>
        <w:rPr>
          <w:rFonts w:ascii="宋体" w:hAnsi="宋体"/>
          <w:color w:val="000000"/>
          <w:sz w:val="24"/>
        </w:rPr>
      </w:pPr>
    </w:p>
    <w:p w:rsidR="000B6D57" w:rsidRDefault="000B6D57" w:rsidP="000B6D57">
      <w:pPr>
        <w:spacing w:line="360" w:lineRule="auto"/>
        <w:jc w:val="center"/>
        <w:rPr>
          <w:rFonts w:ascii="宋体" w:hAnsi="宋体"/>
          <w:color w:val="000000"/>
          <w:sz w:val="24"/>
        </w:rPr>
      </w:pPr>
    </w:p>
    <w:p w:rsidR="000B6D57" w:rsidRDefault="000B6D57" w:rsidP="000B6D57">
      <w:pPr>
        <w:spacing w:line="360" w:lineRule="auto"/>
        <w:jc w:val="center"/>
        <w:rPr>
          <w:rFonts w:ascii="宋体" w:hAnsi="宋体"/>
          <w:color w:val="000000"/>
          <w:sz w:val="24"/>
        </w:rPr>
      </w:pPr>
    </w:p>
    <w:p w:rsidR="000B6D57" w:rsidRDefault="000B6D57" w:rsidP="000B6D57">
      <w:pPr>
        <w:spacing w:line="360" w:lineRule="auto"/>
        <w:jc w:val="center"/>
        <w:rPr>
          <w:rFonts w:ascii="宋体" w:hAnsi="宋体"/>
          <w:color w:val="000000"/>
          <w:sz w:val="24"/>
        </w:rPr>
      </w:pPr>
    </w:p>
    <w:p w:rsidR="000B6D57" w:rsidRDefault="000B6D57" w:rsidP="000B6D57"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租赁被服采购明细报价表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1"/>
        <w:gridCol w:w="1402"/>
        <w:gridCol w:w="1424"/>
        <w:gridCol w:w="1446"/>
        <w:gridCol w:w="1402"/>
        <w:gridCol w:w="1447"/>
      </w:tblGrid>
      <w:tr w:rsidR="000B6D57" w:rsidTr="00B1160E">
        <w:trPr>
          <w:trHeight w:val="1843"/>
        </w:trPr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服务内容</w:t>
            </w: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材质</w:t>
            </w: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被服采购单价报价（元/件）</w:t>
            </w:r>
          </w:p>
        </w:tc>
        <w:tc>
          <w:tcPr>
            <w:tcW w:w="1616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采购单价合计</w:t>
            </w:r>
          </w:p>
        </w:tc>
        <w:tc>
          <w:tcPr>
            <w:tcW w:w="1616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被服采购单价最高限价（元/床.件）</w:t>
            </w:r>
          </w:p>
        </w:tc>
      </w:tr>
      <w:tr w:rsidR="000B6D57" w:rsidTr="00B1160E">
        <w:trPr>
          <w:trHeight w:val="922"/>
        </w:trPr>
        <w:tc>
          <w:tcPr>
            <w:tcW w:w="1615" w:type="dxa"/>
            <w:vMerge w:val="restart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租赁被服采购</w:t>
            </w: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床单</w:t>
            </w: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TC／50棉50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143"/>
        </w:trPr>
        <w:tc>
          <w:tcPr>
            <w:tcW w:w="1615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被套</w:t>
            </w: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TC／50棉50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143"/>
        </w:trPr>
        <w:tc>
          <w:tcPr>
            <w:tcW w:w="1615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枕套</w:t>
            </w: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TC／50棉50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143"/>
        </w:trPr>
        <w:tc>
          <w:tcPr>
            <w:tcW w:w="1615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病人衣</w:t>
            </w: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CVC／60 棉40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6D57" w:rsidTr="00B1160E">
        <w:trPr>
          <w:trHeight w:val="143"/>
        </w:trPr>
        <w:tc>
          <w:tcPr>
            <w:tcW w:w="1615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病人裤</w:t>
            </w:r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CVC／60 棉40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涤</w:t>
            </w:r>
            <w:proofErr w:type="gramEnd"/>
          </w:p>
        </w:tc>
        <w:tc>
          <w:tcPr>
            <w:tcW w:w="1615" w:type="dxa"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B6D57" w:rsidRDefault="000B6D57" w:rsidP="00B116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B6D57" w:rsidRDefault="000B6D57" w:rsidP="000B6D57">
      <w:pPr>
        <w:spacing w:line="360" w:lineRule="auto"/>
        <w:jc w:val="center"/>
        <w:rPr>
          <w:rFonts w:ascii="宋体" w:hAnsi="宋体"/>
          <w:color w:val="000000"/>
          <w:sz w:val="24"/>
        </w:rPr>
      </w:pPr>
    </w:p>
    <w:p w:rsidR="000B6D57" w:rsidRDefault="000B6D57" w:rsidP="000B6D5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（注：以此表被服采购单价最高限价作为赔偿、折价购买时的计费标准）</w:t>
      </w:r>
    </w:p>
    <w:p w:rsidR="000B6D57" w:rsidRDefault="000B6D57" w:rsidP="000B6D5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表格说明：</w:t>
      </w:r>
    </w:p>
    <w:p w:rsidR="000B6D57" w:rsidRPr="003226DE" w:rsidRDefault="000B6D57" w:rsidP="000B6D5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 被服租赁服务报价说明：上述表格中租赁数量仅作为参考数量，投标报价作为本项目价格评审的依据（租赁被服采购除外）。实际结算时以投标单价作为结算单价，以每天实际</w:t>
      </w:r>
      <w:proofErr w:type="gramStart"/>
      <w:r>
        <w:rPr>
          <w:rFonts w:ascii="宋体" w:hAnsi="宋体" w:hint="eastAsia"/>
          <w:color w:val="000000"/>
          <w:sz w:val="24"/>
        </w:rPr>
        <w:t>租赁床数与</w:t>
      </w:r>
      <w:proofErr w:type="gramEnd"/>
      <w:r>
        <w:rPr>
          <w:rFonts w:ascii="宋体" w:hAnsi="宋体" w:hint="eastAsia"/>
          <w:color w:val="000000"/>
          <w:sz w:val="24"/>
        </w:rPr>
        <w:t>相应投标单价的乘积为实际结算价。</w:t>
      </w:r>
    </w:p>
    <w:p w:rsidR="00000000" w:rsidRPr="000B6D57" w:rsidRDefault="000B6D57"/>
    <w:sectPr w:rsidR="00000000" w:rsidRPr="000B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D57" w:rsidRDefault="000B6D57" w:rsidP="000B6D57">
      <w:r>
        <w:separator/>
      </w:r>
    </w:p>
  </w:endnote>
  <w:endnote w:type="continuationSeparator" w:id="1">
    <w:p w:rsidR="000B6D57" w:rsidRDefault="000B6D57" w:rsidP="000B6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D57" w:rsidRDefault="000B6D57" w:rsidP="000B6D57">
      <w:r>
        <w:separator/>
      </w:r>
    </w:p>
  </w:footnote>
  <w:footnote w:type="continuationSeparator" w:id="1">
    <w:p w:rsidR="000B6D57" w:rsidRDefault="000B6D57" w:rsidP="000B6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D57"/>
    <w:rsid w:val="000B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D57"/>
    <w:rPr>
      <w:sz w:val="18"/>
      <w:szCs w:val="18"/>
    </w:rPr>
  </w:style>
  <w:style w:type="paragraph" w:styleId="a5">
    <w:name w:val="Plain Text"/>
    <w:basedOn w:val="a"/>
    <w:link w:val="Char1"/>
    <w:qFormat/>
    <w:rsid w:val="000B6D5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B6D5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2025-07-22T07:16:00Z</dcterms:created>
  <dcterms:modified xsi:type="dcterms:W3CDTF">2025-07-22T07:22:00Z</dcterms:modified>
</cp:coreProperties>
</file>